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F1" w:rsidRPr="00041A9C" w:rsidRDefault="00A274F1" w:rsidP="00A274F1">
      <w:pPr>
        <w:jc w:val="center"/>
        <w:rPr>
          <w:rFonts w:ascii="Times New Roman" w:hAnsi="Times New Roman" w:cs="Times New Roman"/>
          <w:u w:val="single"/>
        </w:rPr>
      </w:pPr>
      <w:r w:rsidRPr="00041A9C">
        <w:rPr>
          <w:rFonts w:ascii="Times New Roman" w:hAnsi="Times New Roman" w:cs="Times New Roman"/>
          <w:u w:val="single"/>
        </w:rPr>
        <w:t>Chapter 27 – Protein Metabolism</w:t>
      </w:r>
    </w:p>
    <w:p w:rsidR="00A274F1" w:rsidRDefault="00A274F1" w:rsidP="00A274F1">
      <w:pPr>
        <w:rPr>
          <w:rFonts w:ascii="Times New Roman" w:hAnsi="Times New Roman" w:cs="Times New Roman"/>
        </w:rPr>
      </w:pPr>
    </w:p>
    <w:p w:rsidR="00A274F1" w:rsidRDefault="00A274F1" w:rsidP="00A27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 The Genetic Code</w:t>
      </w:r>
    </w:p>
    <w:p w:rsidR="00A274F1" w:rsidRDefault="009103C0" w:rsidP="00A27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 sub-sections are important.</w:t>
      </w:r>
      <w:bookmarkStart w:id="0" w:name="_GoBack"/>
      <w:bookmarkEnd w:id="0"/>
    </w:p>
    <w:p w:rsidR="00A274F1" w:rsidRDefault="00A274F1" w:rsidP="00A274F1">
      <w:pPr>
        <w:rPr>
          <w:rFonts w:ascii="Times New Roman" w:hAnsi="Times New Roman" w:cs="Times New Roman"/>
        </w:rPr>
      </w:pPr>
    </w:p>
    <w:p w:rsidR="00A274F1" w:rsidRDefault="00A274F1" w:rsidP="00A27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27.2 Protein Synthesis </w:t>
      </w:r>
    </w:p>
    <w:p w:rsidR="00A274F1" w:rsidRDefault="00A274F1" w:rsidP="00A27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A274F1" w:rsidRDefault="00A274F1" w:rsidP="00A2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:rsidR="00A274F1" w:rsidRDefault="00A274F1" w:rsidP="00A2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Protein Biosynthesis Takes Place in Five Stages </w:t>
      </w:r>
    </w:p>
    <w:p w:rsidR="00A274F1" w:rsidRDefault="00A274F1" w:rsidP="00A2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Ribosome is a Complex </w:t>
      </w:r>
      <w:proofErr w:type="spellStart"/>
      <w:r>
        <w:rPr>
          <w:rFonts w:ascii="Times New Roman" w:hAnsi="Times New Roman" w:cs="Times New Roman"/>
        </w:rPr>
        <w:t>Supramolecules</w:t>
      </w:r>
      <w:proofErr w:type="spellEnd"/>
      <w:r>
        <w:rPr>
          <w:rFonts w:ascii="Times New Roman" w:hAnsi="Times New Roman" w:cs="Times New Roman"/>
        </w:rPr>
        <w:t xml:space="preserve"> Machine</w:t>
      </w:r>
    </w:p>
    <w:p w:rsidR="00A274F1" w:rsidRDefault="00A274F1" w:rsidP="00A2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Transfer RNAs Have Characteristic Structural Features </w:t>
      </w:r>
    </w:p>
    <w:p w:rsidR="00A274F1" w:rsidRDefault="00A274F1" w:rsidP="00A2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 1: Amino-</w:t>
      </w:r>
      <w:proofErr w:type="spellStart"/>
      <w:r>
        <w:rPr>
          <w:rFonts w:ascii="Times New Roman" w:hAnsi="Times New Roman" w:cs="Times New Roman"/>
        </w:rPr>
        <w:t>tRNA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Synthetases</w:t>
      </w:r>
      <w:proofErr w:type="spellEnd"/>
      <w:r>
        <w:rPr>
          <w:rFonts w:ascii="Times New Roman" w:hAnsi="Times New Roman" w:cs="Times New Roman"/>
        </w:rPr>
        <w:t xml:space="preserve"> Attach the Correct Amino Acids </w:t>
      </w:r>
    </w:p>
    <w:p w:rsidR="00A274F1" w:rsidRDefault="00A274F1" w:rsidP="00A2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Stage 2: A Specific Amino Acid Initiates Protein Synthesis </w:t>
      </w:r>
    </w:p>
    <w:p w:rsidR="00A274F1" w:rsidRDefault="00A274F1" w:rsidP="00A2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05ACA">
        <w:rPr>
          <w:rFonts w:ascii="Times New Roman" w:hAnsi="Times New Roman" w:cs="Times New Roman"/>
        </w:rPr>
        <w:t>Stage 3: Peptide Bonds are Formed in the Elongation Stage</w:t>
      </w:r>
    </w:p>
    <w:p w:rsidR="00502BD5" w:rsidRDefault="00A274F1" w:rsidP="00A2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Stage 4: Termination of the Polypeptide Synthesis Requires a Special Signal </w:t>
      </w:r>
    </w:p>
    <w:p w:rsidR="009E634A" w:rsidRPr="00502BD5" w:rsidRDefault="00A274F1" w:rsidP="00A2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2BD5">
        <w:rPr>
          <w:rFonts w:ascii="Times New Roman" w:hAnsi="Times New Roman" w:cs="Times New Roman"/>
        </w:rPr>
        <w:t>Stage 5: Newly Synthesized Polypeptide Chains Undergo Folding and Processing</w:t>
      </w:r>
    </w:p>
    <w:sectPr w:rsidR="009E634A" w:rsidRPr="0050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6E63"/>
    <w:multiLevelType w:val="hybridMultilevel"/>
    <w:tmpl w:val="209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F1"/>
    <w:rsid w:val="00502BD5"/>
    <w:rsid w:val="009103C0"/>
    <w:rsid w:val="009E634A"/>
    <w:rsid w:val="00A2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0460"/>
  <w15:chartTrackingRefBased/>
  <w15:docId w15:val="{FEE8D8BE-82AB-46A4-AA8C-926D69A2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4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3</cp:revision>
  <dcterms:created xsi:type="dcterms:W3CDTF">2021-08-02T17:26:00Z</dcterms:created>
  <dcterms:modified xsi:type="dcterms:W3CDTF">2021-08-14T17:27:00Z</dcterms:modified>
</cp:coreProperties>
</file>