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E9B6" w14:textId="459B705F" w:rsidR="00F10BC5" w:rsidRPr="001C30C4" w:rsidRDefault="00892F3F" w:rsidP="009A02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>A Qualitative Look at pH Using the Henderson-Hasselbalch Equation</w:t>
      </w:r>
    </w:p>
    <w:p w14:paraId="0D1867D7" w14:textId="451A4ECC" w:rsidR="00892F3F" w:rsidRPr="001C30C4" w:rsidRDefault="00892F3F">
      <w:pPr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 xml:space="preserve">We will use Acetic acid, </w:t>
      </w:r>
      <w:proofErr w:type="spellStart"/>
      <w:r w:rsidRPr="001C30C4">
        <w:rPr>
          <w:rFonts w:ascii="Times New Roman" w:hAnsi="Times New Roman" w:cs="Times New Roman"/>
          <w:sz w:val="24"/>
          <w:szCs w:val="24"/>
        </w:rPr>
        <w:t>pKa</w:t>
      </w:r>
      <w:proofErr w:type="spellEnd"/>
      <w:r w:rsidRPr="001C30C4">
        <w:rPr>
          <w:rFonts w:ascii="Times New Roman" w:hAnsi="Times New Roman" w:cs="Times New Roman"/>
          <w:sz w:val="24"/>
          <w:szCs w:val="24"/>
        </w:rPr>
        <w:t xml:space="preserve"> = 4.74, for our examples.</w:t>
      </w:r>
    </w:p>
    <w:p w14:paraId="4CEEA841" w14:textId="4B3D385D" w:rsidR="00892F3F" w:rsidRPr="001C30C4" w:rsidRDefault="00892F3F">
      <w:pPr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>[HA] = CH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C4">
        <w:rPr>
          <w:rFonts w:ascii="Times New Roman" w:hAnsi="Times New Roman" w:cs="Times New Roman"/>
          <w:sz w:val="24"/>
          <w:szCs w:val="24"/>
        </w:rPr>
        <w:t>CO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C4">
        <w:rPr>
          <w:rFonts w:ascii="Times New Roman" w:hAnsi="Times New Roman" w:cs="Times New Roman"/>
          <w:sz w:val="24"/>
          <w:szCs w:val="24"/>
        </w:rPr>
        <w:t>H</w:t>
      </w:r>
    </w:p>
    <w:p w14:paraId="67F04A44" w14:textId="5A7FEBCB" w:rsidR="00892F3F" w:rsidRPr="001C30C4" w:rsidRDefault="00892F3F" w:rsidP="00892F3F">
      <w:pPr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>[A</w:t>
      </w:r>
      <w:r w:rsidRPr="001C30C4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1C30C4">
        <w:rPr>
          <w:rFonts w:ascii="Times New Roman" w:hAnsi="Times New Roman" w:cs="Times New Roman"/>
          <w:sz w:val="24"/>
          <w:szCs w:val="24"/>
        </w:rPr>
        <w:t>] = CH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C4">
        <w:rPr>
          <w:rFonts w:ascii="Times New Roman" w:hAnsi="Times New Roman" w:cs="Times New Roman"/>
          <w:sz w:val="24"/>
          <w:szCs w:val="24"/>
        </w:rPr>
        <w:t>CO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C4">
        <w:rPr>
          <w:rFonts w:ascii="Times New Roman" w:hAnsi="Times New Roman" w:cs="Times New Roman"/>
          <w:sz w:val="32"/>
          <w:szCs w:val="32"/>
          <w:vertAlign w:val="superscript"/>
        </w:rPr>
        <w:t>-</w:t>
      </w:r>
    </w:p>
    <w:p w14:paraId="7885A961" w14:textId="3ABFD7E3" w:rsidR="00892F3F" w:rsidRPr="001C30C4" w:rsidRDefault="00892F3F" w:rsidP="00892F3F">
      <w:pPr>
        <w:rPr>
          <w:rFonts w:ascii="Times New Roman" w:hAnsi="Times New Roman" w:cs="Times New Roman"/>
          <w:sz w:val="24"/>
          <w:szCs w:val="24"/>
        </w:rPr>
      </w:pPr>
    </w:p>
    <w:p w14:paraId="6CC9FDCC" w14:textId="3B7CEAA5" w:rsidR="00892F3F" w:rsidRPr="001C30C4" w:rsidRDefault="00892F3F" w:rsidP="00892F3F">
      <w:pPr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 xml:space="preserve">pH = </w:t>
      </w:r>
      <w:proofErr w:type="spellStart"/>
      <w:r w:rsidRPr="001C30C4">
        <w:rPr>
          <w:rFonts w:ascii="Times New Roman" w:hAnsi="Times New Roman" w:cs="Times New Roman"/>
          <w:sz w:val="24"/>
          <w:szCs w:val="24"/>
        </w:rPr>
        <w:t>pKa</w:t>
      </w:r>
      <w:proofErr w:type="spellEnd"/>
      <w:r w:rsidRPr="001C30C4">
        <w:rPr>
          <w:rFonts w:ascii="Times New Roman" w:hAnsi="Times New Roman" w:cs="Times New Roman"/>
          <w:sz w:val="24"/>
          <w:szCs w:val="24"/>
        </w:rPr>
        <w:t xml:space="preserve"> + log [HA] / [A</w:t>
      </w:r>
      <w:r w:rsidRPr="001C30C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C30C4">
        <w:rPr>
          <w:rFonts w:ascii="Times New Roman" w:hAnsi="Times New Roman" w:cs="Times New Roman"/>
          <w:sz w:val="24"/>
          <w:szCs w:val="24"/>
        </w:rPr>
        <w:t>]</w:t>
      </w:r>
    </w:p>
    <w:p w14:paraId="42428958" w14:textId="0D9BC0CD" w:rsidR="00892F3F" w:rsidRPr="001C30C4" w:rsidRDefault="00892F3F" w:rsidP="00892F3F">
      <w:pPr>
        <w:rPr>
          <w:rFonts w:ascii="Times New Roman" w:hAnsi="Times New Roman" w:cs="Times New Roman"/>
          <w:sz w:val="24"/>
          <w:szCs w:val="24"/>
        </w:rPr>
      </w:pPr>
    </w:p>
    <w:p w14:paraId="2B40250E" w14:textId="5EA129D2" w:rsidR="00892F3F" w:rsidRPr="001C30C4" w:rsidRDefault="00892F3F" w:rsidP="00892F3F">
      <w:pPr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>When [CH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C4">
        <w:rPr>
          <w:rFonts w:ascii="Times New Roman" w:hAnsi="Times New Roman" w:cs="Times New Roman"/>
          <w:sz w:val="24"/>
          <w:szCs w:val="24"/>
        </w:rPr>
        <w:t>CO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C4">
        <w:rPr>
          <w:rFonts w:ascii="Times New Roman" w:hAnsi="Times New Roman" w:cs="Times New Roman"/>
          <w:sz w:val="24"/>
          <w:szCs w:val="24"/>
        </w:rPr>
        <w:t>H] = [CH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C4">
        <w:rPr>
          <w:rFonts w:ascii="Times New Roman" w:hAnsi="Times New Roman" w:cs="Times New Roman"/>
          <w:sz w:val="24"/>
          <w:szCs w:val="24"/>
        </w:rPr>
        <w:t>CO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C4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1C30C4">
        <w:rPr>
          <w:rFonts w:ascii="Times New Roman" w:hAnsi="Times New Roman" w:cs="Times New Roman"/>
          <w:sz w:val="24"/>
          <w:szCs w:val="24"/>
        </w:rPr>
        <w:t>]</w:t>
      </w:r>
    </w:p>
    <w:p w14:paraId="67CE4B95" w14:textId="12F51468" w:rsidR="00892F3F" w:rsidRPr="001C30C4" w:rsidRDefault="00892F3F" w:rsidP="00892F3F">
      <w:pPr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>pH = 4.74 + log [CH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C4">
        <w:rPr>
          <w:rFonts w:ascii="Times New Roman" w:hAnsi="Times New Roman" w:cs="Times New Roman"/>
          <w:sz w:val="24"/>
          <w:szCs w:val="24"/>
        </w:rPr>
        <w:t>CO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C4">
        <w:rPr>
          <w:rFonts w:ascii="Times New Roman" w:hAnsi="Times New Roman" w:cs="Times New Roman"/>
          <w:sz w:val="24"/>
          <w:szCs w:val="24"/>
        </w:rPr>
        <w:t>H] / [CH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C4">
        <w:rPr>
          <w:rFonts w:ascii="Times New Roman" w:hAnsi="Times New Roman" w:cs="Times New Roman"/>
          <w:sz w:val="24"/>
          <w:szCs w:val="24"/>
        </w:rPr>
        <w:t>CO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C4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1C30C4">
        <w:rPr>
          <w:rFonts w:ascii="Times New Roman" w:hAnsi="Times New Roman" w:cs="Times New Roman"/>
          <w:sz w:val="24"/>
          <w:szCs w:val="24"/>
        </w:rPr>
        <w:t>]</w:t>
      </w:r>
    </w:p>
    <w:p w14:paraId="5F1C9FEA" w14:textId="7BC18E8C" w:rsidR="00892F3F" w:rsidRPr="001C30C4" w:rsidRDefault="00892F3F" w:rsidP="00892F3F">
      <w:pPr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>pH = 4.74 + log 1</w:t>
      </w:r>
    </w:p>
    <w:p w14:paraId="4B868AFE" w14:textId="7223C856" w:rsidR="00892F3F" w:rsidRPr="001C30C4" w:rsidRDefault="00892F3F" w:rsidP="00892F3F">
      <w:pPr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>pH = 4.74 + 0 = 4.74</w:t>
      </w:r>
      <w:r w:rsidR="00E44B3C">
        <w:rPr>
          <w:rFonts w:ascii="Times New Roman" w:hAnsi="Times New Roman" w:cs="Times New Roman"/>
          <w:sz w:val="24"/>
          <w:szCs w:val="24"/>
        </w:rPr>
        <w:t xml:space="preserve">, thus pH = </w:t>
      </w:r>
      <w:proofErr w:type="spellStart"/>
      <w:r w:rsidR="00E44B3C">
        <w:rPr>
          <w:rFonts w:ascii="Times New Roman" w:hAnsi="Times New Roman" w:cs="Times New Roman"/>
          <w:sz w:val="24"/>
          <w:szCs w:val="24"/>
        </w:rPr>
        <w:t>pKa</w:t>
      </w:r>
      <w:proofErr w:type="spellEnd"/>
    </w:p>
    <w:p w14:paraId="71550359" w14:textId="656E6571" w:rsidR="00892F3F" w:rsidRPr="001C30C4" w:rsidRDefault="00892F3F" w:rsidP="00892F3F">
      <w:pPr>
        <w:rPr>
          <w:rFonts w:ascii="Times New Roman" w:hAnsi="Times New Roman" w:cs="Times New Roman"/>
          <w:sz w:val="24"/>
          <w:szCs w:val="24"/>
        </w:rPr>
      </w:pPr>
    </w:p>
    <w:p w14:paraId="5736807B" w14:textId="08BBC3C9" w:rsidR="00892F3F" w:rsidRPr="001C30C4" w:rsidRDefault="00892F3F" w:rsidP="00892F3F">
      <w:pPr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>When [CH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C4">
        <w:rPr>
          <w:rFonts w:ascii="Times New Roman" w:hAnsi="Times New Roman" w:cs="Times New Roman"/>
          <w:sz w:val="24"/>
          <w:szCs w:val="24"/>
        </w:rPr>
        <w:t>CO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C4">
        <w:rPr>
          <w:rFonts w:ascii="Times New Roman" w:hAnsi="Times New Roman" w:cs="Times New Roman"/>
          <w:sz w:val="24"/>
          <w:szCs w:val="24"/>
        </w:rPr>
        <w:t>H] &gt; [CH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C4">
        <w:rPr>
          <w:rFonts w:ascii="Times New Roman" w:hAnsi="Times New Roman" w:cs="Times New Roman"/>
          <w:sz w:val="24"/>
          <w:szCs w:val="24"/>
        </w:rPr>
        <w:t>CO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C4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1C30C4">
        <w:rPr>
          <w:rFonts w:ascii="Times New Roman" w:hAnsi="Times New Roman" w:cs="Times New Roman"/>
          <w:sz w:val="24"/>
          <w:szCs w:val="24"/>
        </w:rPr>
        <w:t>]</w:t>
      </w:r>
    </w:p>
    <w:p w14:paraId="60B27F5A" w14:textId="3E538169" w:rsidR="00892F3F" w:rsidRDefault="00892F3F" w:rsidP="00892F3F">
      <w:pPr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>pH = 4.</w:t>
      </w:r>
      <w:r w:rsidR="001C30C4" w:rsidRPr="001C30C4">
        <w:rPr>
          <w:rFonts w:ascii="Times New Roman" w:hAnsi="Times New Roman" w:cs="Times New Roman"/>
          <w:sz w:val="24"/>
          <w:szCs w:val="24"/>
        </w:rPr>
        <w:t>74 + log</w:t>
      </w:r>
      <w:r w:rsidR="001C30C4">
        <w:rPr>
          <w:rFonts w:ascii="Times New Roman" w:hAnsi="Times New Roman" w:cs="Times New Roman"/>
          <w:sz w:val="24"/>
          <w:szCs w:val="24"/>
        </w:rPr>
        <w:t xml:space="preserve"> </w:t>
      </w:r>
      <w:r w:rsidR="001C30C4" w:rsidRPr="001C30C4">
        <w:rPr>
          <w:rFonts w:ascii="Times New Roman" w:hAnsi="Times New Roman" w:cs="Times New Roman"/>
          <w:sz w:val="24"/>
          <w:szCs w:val="24"/>
        </w:rPr>
        <w:t>[CH</w:t>
      </w:r>
      <w:r w:rsidR="001C30C4"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C30C4" w:rsidRPr="001C30C4">
        <w:rPr>
          <w:rFonts w:ascii="Times New Roman" w:hAnsi="Times New Roman" w:cs="Times New Roman"/>
          <w:sz w:val="24"/>
          <w:szCs w:val="24"/>
        </w:rPr>
        <w:t>CO</w:t>
      </w:r>
      <w:r w:rsidR="001C30C4"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C30C4" w:rsidRPr="001C30C4">
        <w:rPr>
          <w:rFonts w:ascii="Times New Roman" w:hAnsi="Times New Roman" w:cs="Times New Roman"/>
          <w:sz w:val="24"/>
          <w:szCs w:val="24"/>
        </w:rPr>
        <w:t>H] / [CH</w:t>
      </w:r>
      <w:r w:rsidR="001C30C4"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C30C4" w:rsidRPr="001C30C4">
        <w:rPr>
          <w:rFonts w:ascii="Times New Roman" w:hAnsi="Times New Roman" w:cs="Times New Roman"/>
          <w:sz w:val="24"/>
          <w:szCs w:val="24"/>
        </w:rPr>
        <w:t>CO</w:t>
      </w:r>
      <w:r w:rsidR="001C30C4"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C30C4" w:rsidRPr="001C30C4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="001C30C4" w:rsidRPr="001C30C4">
        <w:rPr>
          <w:rFonts w:ascii="Times New Roman" w:hAnsi="Times New Roman" w:cs="Times New Roman"/>
          <w:sz w:val="24"/>
          <w:szCs w:val="24"/>
        </w:rPr>
        <w:t>]</w:t>
      </w:r>
    </w:p>
    <w:p w14:paraId="249861FA" w14:textId="1ABC1275" w:rsidR="001C30C4" w:rsidRDefault="001C30C4" w:rsidP="00892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= 4.74 + log of a number less than 1 or &lt;0</w:t>
      </w:r>
      <w:r w:rsidR="00E44B3C">
        <w:rPr>
          <w:rFonts w:ascii="Times New Roman" w:hAnsi="Times New Roman" w:cs="Times New Roman"/>
          <w:sz w:val="24"/>
          <w:szCs w:val="24"/>
        </w:rPr>
        <w:t xml:space="preserve"> is “negative”</w:t>
      </w:r>
    </w:p>
    <w:p w14:paraId="3A8DFC23" w14:textId="5EABD017" w:rsidR="001C30C4" w:rsidRDefault="001C30C4" w:rsidP="00892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= 4.74 – some number</w:t>
      </w:r>
    </w:p>
    <w:p w14:paraId="005AE993" w14:textId="5909B929" w:rsidR="001C30C4" w:rsidRDefault="001C30C4" w:rsidP="00892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&lt; 4.74</w:t>
      </w:r>
      <w:r w:rsidR="00E44B3C">
        <w:rPr>
          <w:rFonts w:ascii="Times New Roman" w:hAnsi="Times New Roman" w:cs="Times New Roman"/>
          <w:sz w:val="24"/>
          <w:szCs w:val="24"/>
        </w:rPr>
        <w:t>, thus when we have more HA than A</w:t>
      </w:r>
      <w:r w:rsidR="00E44B3C" w:rsidRPr="00E44B3C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="00E44B3C">
        <w:rPr>
          <w:rFonts w:ascii="Times New Roman" w:hAnsi="Times New Roman" w:cs="Times New Roman"/>
          <w:sz w:val="24"/>
          <w:szCs w:val="24"/>
        </w:rPr>
        <w:t xml:space="preserve"> the pH will decrease</w:t>
      </w:r>
    </w:p>
    <w:p w14:paraId="62287B8F" w14:textId="3F688205" w:rsidR="001C30C4" w:rsidRDefault="001C30C4" w:rsidP="00892F3F">
      <w:pPr>
        <w:rPr>
          <w:rFonts w:ascii="Times New Roman" w:hAnsi="Times New Roman" w:cs="Times New Roman"/>
          <w:sz w:val="24"/>
          <w:szCs w:val="24"/>
        </w:rPr>
      </w:pPr>
    </w:p>
    <w:p w14:paraId="63C61AD6" w14:textId="289EEEEA" w:rsidR="001C30C4" w:rsidRPr="001C30C4" w:rsidRDefault="001C30C4" w:rsidP="001C30C4">
      <w:pPr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>When [CH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C4">
        <w:rPr>
          <w:rFonts w:ascii="Times New Roman" w:hAnsi="Times New Roman" w:cs="Times New Roman"/>
          <w:sz w:val="24"/>
          <w:szCs w:val="24"/>
        </w:rPr>
        <w:t>CO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C4">
        <w:rPr>
          <w:rFonts w:ascii="Times New Roman" w:hAnsi="Times New Roman" w:cs="Times New Roman"/>
          <w:sz w:val="24"/>
          <w:szCs w:val="24"/>
        </w:rPr>
        <w:t xml:space="preserve">H]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1C30C4">
        <w:rPr>
          <w:rFonts w:ascii="Times New Roman" w:hAnsi="Times New Roman" w:cs="Times New Roman"/>
          <w:sz w:val="24"/>
          <w:szCs w:val="24"/>
        </w:rPr>
        <w:t xml:space="preserve"> [CH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C4">
        <w:rPr>
          <w:rFonts w:ascii="Times New Roman" w:hAnsi="Times New Roman" w:cs="Times New Roman"/>
          <w:sz w:val="24"/>
          <w:szCs w:val="24"/>
        </w:rPr>
        <w:t>CO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C4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1C30C4">
        <w:rPr>
          <w:rFonts w:ascii="Times New Roman" w:hAnsi="Times New Roman" w:cs="Times New Roman"/>
          <w:sz w:val="24"/>
          <w:szCs w:val="24"/>
        </w:rPr>
        <w:t>]</w:t>
      </w:r>
    </w:p>
    <w:p w14:paraId="2750D9F4" w14:textId="67C740C6" w:rsidR="001C30C4" w:rsidRDefault="001C30C4" w:rsidP="00892F3F">
      <w:pPr>
        <w:rPr>
          <w:rFonts w:ascii="Times New Roman" w:hAnsi="Times New Roman" w:cs="Times New Roman"/>
          <w:sz w:val="24"/>
          <w:szCs w:val="24"/>
        </w:rPr>
      </w:pPr>
      <w:r w:rsidRPr="001C30C4">
        <w:rPr>
          <w:rFonts w:ascii="Times New Roman" w:hAnsi="Times New Roman" w:cs="Times New Roman"/>
          <w:sz w:val="24"/>
          <w:szCs w:val="24"/>
        </w:rPr>
        <w:t>pH = 4.74 + 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0C4">
        <w:rPr>
          <w:rFonts w:ascii="Times New Roman" w:hAnsi="Times New Roman" w:cs="Times New Roman"/>
          <w:sz w:val="24"/>
          <w:szCs w:val="24"/>
        </w:rPr>
        <w:t>[CH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C4">
        <w:rPr>
          <w:rFonts w:ascii="Times New Roman" w:hAnsi="Times New Roman" w:cs="Times New Roman"/>
          <w:sz w:val="24"/>
          <w:szCs w:val="24"/>
        </w:rPr>
        <w:t>CO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C4">
        <w:rPr>
          <w:rFonts w:ascii="Times New Roman" w:hAnsi="Times New Roman" w:cs="Times New Roman"/>
          <w:sz w:val="24"/>
          <w:szCs w:val="24"/>
        </w:rPr>
        <w:t>H] / [CH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30C4">
        <w:rPr>
          <w:rFonts w:ascii="Times New Roman" w:hAnsi="Times New Roman" w:cs="Times New Roman"/>
          <w:sz w:val="24"/>
          <w:szCs w:val="24"/>
        </w:rPr>
        <w:t>CO</w:t>
      </w:r>
      <w:r w:rsidRPr="001C30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0C4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1C30C4">
        <w:rPr>
          <w:rFonts w:ascii="Times New Roman" w:hAnsi="Times New Roman" w:cs="Times New Roman"/>
          <w:sz w:val="24"/>
          <w:szCs w:val="24"/>
        </w:rPr>
        <w:t>]</w:t>
      </w:r>
    </w:p>
    <w:p w14:paraId="620CDF78" w14:textId="3C1CC921" w:rsidR="001C30C4" w:rsidRDefault="001C30C4" w:rsidP="00892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= 4.74 + log of a number greater than </w:t>
      </w:r>
      <w:r w:rsidR="00E44B3C">
        <w:rPr>
          <w:rFonts w:ascii="Times New Roman" w:hAnsi="Times New Roman" w:cs="Times New Roman"/>
          <w:sz w:val="24"/>
          <w:szCs w:val="24"/>
        </w:rPr>
        <w:t>1 or &gt;0 is “positive”</w:t>
      </w:r>
    </w:p>
    <w:p w14:paraId="375CBA6D" w14:textId="46422975" w:rsidR="00E44B3C" w:rsidRDefault="00E44B3C" w:rsidP="00892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= 4.74 + some number</w:t>
      </w:r>
    </w:p>
    <w:p w14:paraId="733D5042" w14:textId="7F1C3C53" w:rsidR="00E44B3C" w:rsidRDefault="00E44B3C" w:rsidP="00892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&gt; 4.74, </w:t>
      </w:r>
      <w:r>
        <w:rPr>
          <w:rFonts w:ascii="Times New Roman" w:hAnsi="Times New Roman" w:cs="Times New Roman"/>
          <w:sz w:val="24"/>
          <w:szCs w:val="24"/>
        </w:rPr>
        <w:t>thus when we have more A</w:t>
      </w:r>
      <w:r w:rsidRPr="00E44B3C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than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 the pH will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crease</w:t>
      </w:r>
    </w:p>
    <w:p w14:paraId="488F403C" w14:textId="77777777" w:rsidR="001C30C4" w:rsidRPr="001C30C4" w:rsidRDefault="001C30C4" w:rsidP="00892F3F">
      <w:pPr>
        <w:rPr>
          <w:rFonts w:ascii="Times New Roman" w:hAnsi="Times New Roman" w:cs="Times New Roman"/>
          <w:sz w:val="24"/>
          <w:szCs w:val="24"/>
        </w:rPr>
      </w:pPr>
    </w:p>
    <w:sectPr w:rsidR="001C30C4" w:rsidRPr="001C3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B52"/>
    <w:multiLevelType w:val="hybridMultilevel"/>
    <w:tmpl w:val="EAB26C00"/>
    <w:lvl w:ilvl="0" w:tplc="4F6670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7586"/>
    <w:multiLevelType w:val="hybridMultilevel"/>
    <w:tmpl w:val="4AFE58BC"/>
    <w:lvl w:ilvl="0" w:tplc="664874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68560">
    <w:abstractNumId w:val="1"/>
  </w:num>
  <w:num w:numId="2" w16cid:durableId="104505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3F"/>
    <w:rsid w:val="001C30C4"/>
    <w:rsid w:val="00892F3F"/>
    <w:rsid w:val="009A0256"/>
    <w:rsid w:val="00E44B3C"/>
    <w:rsid w:val="00F1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1098"/>
  <w15:chartTrackingRefBased/>
  <w15:docId w15:val="{C6EF767B-0E1E-465B-B780-1780E50E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2</cp:revision>
  <dcterms:created xsi:type="dcterms:W3CDTF">2022-09-12T19:17:00Z</dcterms:created>
  <dcterms:modified xsi:type="dcterms:W3CDTF">2022-09-12T19:32:00Z</dcterms:modified>
</cp:coreProperties>
</file>